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82" w:rsidRDefault="005B5E82"/>
    <w:tbl>
      <w:tblPr>
        <w:tblW w:w="10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355"/>
        <w:gridCol w:w="146"/>
        <w:gridCol w:w="1744"/>
        <w:gridCol w:w="3116"/>
      </w:tblGrid>
      <w:tr w:rsidR="00144656" w:rsidRPr="00A5688F" w:rsidTr="00B277AF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4026C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4026CA">
              <w:rPr>
                <w:rFonts w:ascii="Century Gothic" w:eastAsia="Times New Roman" w:hAnsi="Century Gothic" w:cs="Century Gothic"/>
                <w:b/>
                <w:bCs/>
                <w:color w:val="FF0000"/>
                <w:sz w:val="24"/>
                <w:szCs w:val="24"/>
                <w:lang w:eastAsia="nl-NL"/>
              </w:rPr>
              <w:t>Uw gegevens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4026C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B277AF">
        <w:trPr>
          <w:trHeight w:val="4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Naam: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Telefoonnummer: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B277AF">
        <w:trPr>
          <w:trHeight w:val="4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Adres en huisnummer: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 xml:space="preserve">Telefoonnummer 2: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4026CA">
        <w:trPr>
          <w:trHeight w:val="4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Postcode en woonplaats: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E-mail adres: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4026CA" w:rsidRPr="00A5688F" w:rsidTr="004026CA">
        <w:trPr>
          <w:trHeight w:val="40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CA" w:rsidRPr="00A5688F" w:rsidRDefault="004026CA" w:rsidP="004026CA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 xml:space="preserve">Geboortedatum: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6CA" w:rsidRPr="004026CA" w:rsidRDefault="004026CA" w:rsidP="004026CA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4026C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CA" w:rsidRPr="00A5688F" w:rsidRDefault="004026CA" w:rsidP="004026CA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CA" w:rsidRPr="00A5688F" w:rsidRDefault="004026CA" w:rsidP="004026C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CA" w:rsidRPr="00A5688F" w:rsidRDefault="004026CA" w:rsidP="004026C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</w:tbl>
    <w:p w:rsidR="00D54334" w:rsidRDefault="00D54334" w:rsidP="00137109">
      <w:pPr>
        <w:spacing w:line="360" w:lineRule="auto"/>
        <w:textAlignment w:val="baseline"/>
        <w:rPr>
          <w:rFonts w:ascii="Century Gothic" w:eastAsia="Times New Roman" w:hAnsi="Century Gothic" w:cs="Arial"/>
          <w:sz w:val="16"/>
          <w:szCs w:val="16"/>
          <w:lang w:eastAsia="nl-NL"/>
        </w:rPr>
      </w:pPr>
    </w:p>
    <w:tbl>
      <w:tblPr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2891"/>
        <w:gridCol w:w="149"/>
        <w:gridCol w:w="2088"/>
        <w:gridCol w:w="3155"/>
      </w:tblGrid>
      <w:tr w:rsidR="00B277AF" w:rsidRPr="00B277AF" w:rsidTr="00D214A8">
        <w:trPr>
          <w:trHeight w:val="153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4026CA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4026CA">
              <w:rPr>
                <w:rFonts w:ascii="Century Gothic" w:eastAsia="Times New Roman" w:hAnsi="Century Gothic" w:cs="Calibri"/>
                <w:b/>
                <w:bCs/>
                <w:color w:val="FF0000"/>
                <w:sz w:val="24"/>
                <w:szCs w:val="24"/>
                <w:lang w:eastAsia="nl-NL"/>
              </w:rPr>
              <w:t>Over het (adoptie)dier</w:t>
            </w:r>
          </w:p>
        </w:tc>
      </w:tr>
      <w:tr w:rsidR="00B277AF" w:rsidRPr="00B277AF" w:rsidTr="00D214A8">
        <w:trPr>
          <w:trHeight w:val="12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77AF" w:rsidRPr="00B277AF" w:rsidTr="00B277AF">
        <w:trPr>
          <w:trHeight w:val="24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Is het dier voor u zelf? (Ja/nee)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Zo nee, voor wie: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277AF" w:rsidRPr="00B277AF" w:rsidTr="00B277AF">
        <w:trPr>
          <w:trHeight w:val="10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77AF" w:rsidRPr="00B277AF" w:rsidTr="00B277AF">
        <w:trPr>
          <w:trHeight w:val="24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Bent u op zoek naar een: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POES/KATER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Min/max leeftijd: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277AF" w:rsidRPr="00B277AF" w:rsidTr="00B277AF">
        <w:trPr>
          <w:trHeight w:val="241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  <w:lang w:eastAsia="nl-NL"/>
              </w:rPr>
              <w:t>(doorhalen wat niet van toepassing is)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REU/TEEF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Eventueel voorkeur ras: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AF" w:rsidRPr="00B277AF" w:rsidRDefault="00B277AF" w:rsidP="00B277A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B277A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:rsidR="00B277AF" w:rsidRPr="00A5688F" w:rsidRDefault="00B277AF" w:rsidP="00137109">
      <w:pPr>
        <w:spacing w:line="360" w:lineRule="auto"/>
        <w:textAlignment w:val="baseline"/>
        <w:rPr>
          <w:rFonts w:ascii="Century Gothic" w:eastAsia="Times New Roman" w:hAnsi="Century Gothic" w:cs="Arial"/>
          <w:sz w:val="16"/>
          <w:szCs w:val="16"/>
          <w:lang w:eastAsia="nl-NL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6008"/>
      </w:tblGrid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 xml:space="preserve">Welk soort karakter past bij uw thuissituatie? 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(bijv. speels, rustig, onderzoekend)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Wat is uw woonsituatie?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4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(op kamers, flat/bovenwoning, rijtjeshuis/vrijstaand huis, anders)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Uw gezinssamenstelling: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Hoeveel uur moet de hond of kat alleen thuisblijven?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…… uur per dag …... uur per week</w:t>
            </w:r>
          </w:p>
        </w:tc>
      </w:tr>
      <w:tr w:rsidR="00144656" w:rsidRPr="00A5688F" w:rsidTr="00DF028A">
        <w:trPr>
          <w:trHeight w:val="4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(denkt u hierbij aan werkuren, maar ook aan hobby's activiteiten, etc)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Mag de hond of kat bij u in huis?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Zo nee, waar verblijft hij/zij dan?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4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Komt de hond of kat in contact met (klein)kinderen, nu of wellicht in de toekomst?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Zo ja, welke leeftijd(en)?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Zijn er nog andere honden of katten aanwezig?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Zo ja, welke leeftijd(en) en geslacht(en)?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4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Zijn uw eventuele andere honden of katten gecastreerd /gesteriliseerd?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Zijn er nog andere dieren aanwezig?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(vogel, knaagdier, boerderijdier, etc)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144656" w:rsidRPr="00A5688F" w:rsidTr="00DF028A">
        <w:trPr>
          <w:trHeight w:val="10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Heeft u eerder een hond of kat gehad?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Zo ja, wat is hier mee gebeurd?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44656" w:rsidRPr="00A5688F" w:rsidTr="00DF028A">
        <w:trPr>
          <w:trHeight w:val="2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A5688F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Kwam dit dier uit een asiel?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656" w:rsidRPr="00F761AA" w:rsidRDefault="00144656" w:rsidP="00144656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F761AA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:rsidR="004026CA" w:rsidRDefault="004026CA" w:rsidP="00137109">
      <w:pPr>
        <w:spacing w:line="360" w:lineRule="auto"/>
        <w:textAlignment w:val="baseline"/>
        <w:rPr>
          <w:rFonts w:ascii="Century Gothic" w:eastAsia="Times New Roman" w:hAnsi="Century Gothic" w:cs="Arial"/>
          <w:sz w:val="16"/>
          <w:szCs w:val="16"/>
          <w:lang w:eastAsia="nl-NL"/>
        </w:rPr>
      </w:pPr>
    </w:p>
    <w:p w:rsidR="004026CA" w:rsidRDefault="004026CA" w:rsidP="004026CA">
      <w:pPr>
        <w:jc w:val="right"/>
        <w:rPr>
          <w:rFonts w:ascii="Century Gothic" w:eastAsia="Times New Roman" w:hAnsi="Century Gothic" w:cs="Arial"/>
          <w:i/>
          <w:sz w:val="16"/>
          <w:szCs w:val="16"/>
          <w:lang w:eastAsia="nl-NL"/>
        </w:rPr>
      </w:pPr>
    </w:p>
    <w:p w:rsidR="004026CA" w:rsidRDefault="004026CA" w:rsidP="004026CA">
      <w:pPr>
        <w:jc w:val="right"/>
        <w:rPr>
          <w:rFonts w:ascii="Century Gothic" w:eastAsia="Times New Roman" w:hAnsi="Century Gothic" w:cs="Arial"/>
          <w:i/>
          <w:sz w:val="16"/>
          <w:szCs w:val="16"/>
          <w:lang w:eastAsia="nl-NL"/>
        </w:rPr>
      </w:pPr>
    </w:p>
    <w:p w:rsidR="005B5E82" w:rsidRDefault="004026CA" w:rsidP="004026CA">
      <w:pPr>
        <w:jc w:val="right"/>
        <w:rPr>
          <w:rFonts w:ascii="Century Gothic" w:eastAsia="Times New Roman" w:hAnsi="Century Gothic" w:cs="Arial"/>
          <w:i/>
          <w:sz w:val="16"/>
          <w:szCs w:val="16"/>
          <w:lang w:eastAsia="nl-NL"/>
        </w:rPr>
      </w:pPr>
      <w:r w:rsidRPr="004026CA">
        <w:rPr>
          <w:rFonts w:ascii="Century Gothic" w:eastAsia="Times New Roman" w:hAnsi="Century Gothic" w:cs="Arial"/>
          <w:i/>
          <w:sz w:val="16"/>
          <w:szCs w:val="16"/>
          <w:lang w:eastAsia="nl-NL"/>
        </w:rPr>
        <w:t>Z.o.z. voor aanvullende vragen.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15"/>
        <w:gridCol w:w="5953"/>
      </w:tblGrid>
      <w:tr w:rsidR="00CB481B" w:rsidRPr="00A5688F" w:rsidTr="00DF028A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4026CA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i/>
                <w:color w:val="FF0000"/>
                <w:lang w:eastAsia="nl-NL"/>
              </w:rPr>
            </w:pPr>
            <w:r w:rsidRPr="004026CA">
              <w:rPr>
                <w:rFonts w:ascii="Century Gothic" w:eastAsia="Times New Roman" w:hAnsi="Century Gothic" w:cs="Century Gothic"/>
                <w:bCs/>
                <w:i/>
                <w:color w:val="FF0000"/>
                <w:lang w:eastAsia="nl-NL"/>
              </w:rPr>
              <w:lastRenderedPageBreak/>
              <w:t xml:space="preserve">Twee aanvullende vragen indien belangstelling heeft voor een </w:t>
            </w:r>
            <w:r w:rsidRPr="004026CA">
              <w:rPr>
                <w:rFonts w:ascii="Century Gothic" w:eastAsia="Times New Roman" w:hAnsi="Century Gothic" w:cs="Century Gothic"/>
                <w:b/>
                <w:bCs/>
                <w:i/>
                <w:color w:val="FF0000"/>
                <w:lang w:eastAsia="nl-NL"/>
              </w:rPr>
              <w:t>HOND</w:t>
            </w:r>
          </w:p>
        </w:tc>
      </w:tr>
      <w:tr w:rsidR="00CB481B" w:rsidRPr="00A5688F" w:rsidTr="00DF028A">
        <w:trPr>
          <w:trHeight w:val="4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 xml:space="preserve">Indien u op een flat/appartement woont: welke verdieping woont u en is er een lift aanwezig?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(indien niet van toepassing: vul hier 'nvt' in)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10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Waarom wilt u een hond aanschaffen?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(plezier, gezelschap, bewaking, africhting, etc)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(indien niet van toepassing: vul hier 'nvt' in)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10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CB481B" w:rsidRPr="00A5688F" w:rsidTr="00DF028A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4026CA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bCs/>
                <w:i/>
                <w:color w:val="FF0000"/>
                <w:lang w:eastAsia="nl-NL"/>
              </w:rPr>
            </w:pPr>
            <w:r w:rsidRPr="004026CA">
              <w:rPr>
                <w:rFonts w:ascii="Century Gothic" w:eastAsia="Times New Roman" w:hAnsi="Century Gothic" w:cs="Century Gothic"/>
                <w:bCs/>
                <w:i/>
                <w:color w:val="FF0000"/>
                <w:lang w:eastAsia="nl-NL"/>
              </w:rPr>
              <w:t xml:space="preserve">Twee aanvullende vragen indien u belangstelling heeft voor een </w:t>
            </w:r>
            <w:r w:rsidRPr="004026CA">
              <w:rPr>
                <w:rFonts w:ascii="Century Gothic" w:eastAsia="Times New Roman" w:hAnsi="Century Gothic" w:cs="Century Gothic"/>
                <w:b/>
                <w:bCs/>
                <w:i/>
                <w:color w:val="FF0000"/>
                <w:lang w:eastAsia="nl-NL"/>
              </w:rPr>
              <w:t>KAT</w:t>
            </w: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Mag de kat bij u naar buiten?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(indien niet van toepassing: vul hier 'nvt' in)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10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CB481B" w:rsidRPr="00A5688F" w:rsidTr="00DF028A">
        <w:trPr>
          <w:trHeight w:val="28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 xml:space="preserve">Zo ja, hoe kan de kat naar buiten?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A5688F" w:rsidTr="00DF028A">
        <w:trPr>
          <w:trHeight w:val="40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(balkon, dakterras, afgezette tuin, "los", met kattenluikje, etc)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5688F"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  <w:t>(indien niet van toepassing: vul hier 'nvt' in)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A5688F" w:rsidTr="00DF028A">
        <w:trPr>
          <w:trHeight w:val="10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A5688F" w:rsidRDefault="00CB481B" w:rsidP="00CB481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l-NL"/>
              </w:rPr>
            </w:pPr>
          </w:p>
        </w:tc>
      </w:tr>
      <w:tr w:rsidR="00CB481B" w:rsidRPr="00CB481B" w:rsidTr="00DF028A">
        <w:trPr>
          <w:trHeight w:val="3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4026CA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lang w:eastAsia="nl-NL"/>
              </w:rPr>
            </w:pPr>
            <w:r w:rsidRPr="004026CA">
              <w:rPr>
                <w:rFonts w:ascii="Century Gothic" w:eastAsia="Times New Roman" w:hAnsi="Century Gothic" w:cs="Calibri"/>
                <w:b/>
                <w:bCs/>
                <w:color w:val="FF0000"/>
                <w:lang w:eastAsia="nl-NL"/>
              </w:rPr>
              <w:t>Tot slot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481B" w:rsidRPr="00CB481B" w:rsidTr="00DF028A">
        <w:trPr>
          <w:trHeight w:val="6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Verandert uw situatie in de nabije toekomst? Of zijn er andere zaken die nog van belang kunnen zijn voor de adoptie?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CB481B" w:rsidTr="00DF028A">
        <w:trPr>
          <w:trHeight w:val="10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481B" w:rsidRPr="00CB481B" w:rsidTr="00DF028A">
        <w:trPr>
          <w:trHeight w:val="28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Gaat u de komende periode nog op vakantie?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CB481B" w:rsidRPr="00CB481B" w:rsidTr="00DF028A">
        <w:trPr>
          <w:trHeight w:val="10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B481B" w:rsidRDefault="00CB481B" w:rsidP="00137109">
      <w:pPr>
        <w:spacing w:line="360" w:lineRule="auto"/>
        <w:textAlignment w:val="baseline"/>
        <w:rPr>
          <w:rFonts w:ascii="Century Gothic" w:eastAsia="Times New Roman" w:hAnsi="Century Gothic" w:cs="Arial"/>
          <w:sz w:val="16"/>
          <w:szCs w:val="16"/>
          <w:lang w:eastAsia="nl-NL"/>
        </w:rPr>
      </w:pPr>
    </w:p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078"/>
        <w:gridCol w:w="1276"/>
        <w:gridCol w:w="1264"/>
        <w:gridCol w:w="1145"/>
        <w:gridCol w:w="1235"/>
        <w:gridCol w:w="2440"/>
      </w:tblGrid>
      <w:tr w:rsidR="00CB481B" w:rsidRPr="00CB481B" w:rsidTr="00CB481B"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Hoe heeft u ons gevonden?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-14035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Website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10053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Krant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-4920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Mond-op-mond</w:t>
            </w:r>
          </w:p>
        </w:tc>
      </w:tr>
      <w:tr w:rsidR="00CB481B" w:rsidRPr="00CB481B" w:rsidTr="00CB481B"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17519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Dierenasiels.com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-19206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Facebook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-18260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Dierenzorgzaanstreek.nl</w:t>
            </w:r>
          </w:p>
        </w:tc>
      </w:tr>
      <w:tr w:rsidR="00CB481B" w:rsidRPr="00CB481B" w:rsidTr="00CB481B">
        <w:trPr>
          <w:trHeight w:val="28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DD1CAF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sdt>
              <w:sdtPr>
                <w:rPr>
                  <w:rFonts w:ascii="Century Gothic" w:eastAsia="Times New Roman" w:hAnsi="Century Gothic" w:cs="Calibri"/>
                  <w:color w:val="000000"/>
                  <w:sz w:val="16"/>
                  <w:szCs w:val="16"/>
                  <w:lang w:eastAsia="nl-NL"/>
                </w:rPr>
                <w:id w:val="35793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81B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nl-NL"/>
                  </w:rPr>
                  <w:t>☐</w:t>
                </w:r>
              </w:sdtContent>
            </w:sdt>
            <w:r w:rsid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 xml:space="preserve">  </w:t>
            </w:r>
            <w:r w:rsidR="00CB481B"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Anders, nl: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  <w:r w:rsidRPr="00CB481B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CB481B" w:rsidRPr="00CB481B" w:rsidTr="00CB481B">
        <w:trPr>
          <w:gridAfter w:val="6"/>
          <w:wAfter w:w="8438" w:type="dxa"/>
          <w:trHeight w:val="288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1B" w:rsidRPr="00CB481B" w:rsidRDefault="00CB481B" w:rsidP="00CB48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CB481B" w:rsidRDefault="00CB481B" w:rsidP="00137109">
      <w:pPr>
        <w:spacing w:line="360" w:lineRule="auto"/>
        <w:textAlignment w:val="baseline"/>
        <w:rPr>
          <w:rFonts w:ascii="Century Gothic" w:eastAsia="Times New Roman" w:hAnsi="Century Gothic" w:cs="Arial"/>
          <w:sz w:val="16"/>
          <w:szCs w:val="16"/>
          <w:lang w:eastAsia="nl-NL"/>
        </w:rPr>
      </w:pPr>
    </w:p>
    <w:p w:rsid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</w:pPr>
      <w:r w:rsidRPr="00CB481B"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  <w:t xml:space="preserve">U kunt dit formulier afgeven bij de klantenservice van Dierenzorg Zaanstreek of scannen </w:t>
      </w:r>
      <w:r w:rsidR="00AA006F"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  <w:t xml:space="preserve">en </w:t>
      </w:r>
      <w:r w:rsidRPr="00CB481B"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  <w:t>e-mailen aan: asiel@dierenzorg.net</w:t>
      </w:r>
    </w:p>
    <w:p w:rsid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</w:pPr>
    </w:p>
    <w:p w:rsid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  <w:lang w:eastAsia="nl-NL"/>
        </w:rPr>
      </w:pPr>
    </w:p>
    <w:p w:rsidR="00CB481B" w:rsidRPr="00DF028A" w:rsidRDefault="00CB481B" w:rsidP="00CB481B">
      <w:pPr>
        <w:spacing w:after="0" w:line="240" w:lineRule="auto"/>
        <w:rPr>
          <w:rFonts w:ascii="Century Gothic" w:eastAsia="Times New Roman" w:hAnsi="Century Gothic" w:cs="Calibri"/>
          <w:b/>
          <w:color w:val="404040" w:themeColor="text1" w:themeTint="BF"/>
          <w:sz w:val="18"/>
          <w:szCs w:val="18"/>
          <w:lang w:eastAsia="nl-NL"/>
        </w:rPr>
      </w:pPr>
      <w:r w:rsidRPr="00DF028A">
        <w:rPr>
          <w:rFonts w:ascii="Century Gothic" w:eastAsia="Times New Roman" w:hAnsi="Century Gothic" w:cs="Calibri"/>
          <w:b/>
          <w:color w:val="FF0000"/>
          <w:sz w:val="18"/>
          <w:szCs w:val="18"/>
          <w:lang w:eastAsia="nl-NL"/>
        </w:rPr>
        <w:t xml:space="preserve">Dierenzorg </w:t>
      </w:r>
      <w:r w:rsidRPr="00DF028A">
        <w:rPr>
          <w:rFonts w:ascii="Century Gothic" w:eastAsia="Times New Roman" w:hAnsi="Century Gothic" w:cs="Calibri"/>
          <w:b/>
          <w:color w:val="404040" w:themeColor="text1" w:themeTint="BF"/>
          <w:sz w:val="18"/>
          <w:szCs w:val="18"/>
          <w:lang w:eastAsia="nl-NL"/>
        </w:rPr>
        <w:t>Zaanstreek</w:t>
      </w:r>
    </w:p>
    <w:p w:rsid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  <w:r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  <w:t>Dr. H.G. Scholtenstraat 36</w:t>
      </w:r>
    </w:p>
    <w:p w:rsid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  <w:r w:rsidRPr="00CB481B"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  <w:t>1509 AR Zaandam</w:t>
      </w:r>
    </w:p>
    <w:p w:rsidR="00CB481B" w:rsidRPr="00CB481B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  <w:r w:rsidRPr="00CB481B"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  <w:t>T. 075 – 615 66 66</w:t>
      </w:r>
    </w:p>
    <w:p w:rsidR="006F117D" w:rsidRDefault="00CB481B" w:rsidP="00CB481B">
      <w:pPr>
        <w:spacing w:after="0" w:line="240" w:lineRule="auto"/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  <w:r w:rsidRPr="00CB481B"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  <w:t xml:space="preserve">E. </w:t>
      </w:r>
      <w:hyperlink r:id="rId8" w:history="1">
        <w:r w:rsidR="006F117D" w:rsidRPr="0017176E">
          <w:rPr>
            <w:rStyle w:val="Hyperlink"/>
            <w:rFonts w:ascii="Century Gothic" w:eastAsia="Times New Roman" w:hAnsi="Century Gothic" w:cs="Calibri"/>
            <w:sz w:val="18"/>
            <w:szCs w:val="18"/>
            <w:lang w:eastAsia="nl-NL"/>
          </w:rPr>
          <w:t>asiel@dierenzorg.net</w:t>
        </w:r>
      </w:hyperlink>
    </w:p>
    <w:p w:rsidR="006F117D" w:rsidRDefault="006F117D">
      <w:pPr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</w:p>
    <w:p w:rsidR="006F117D" w:rsidRDefault="006F117D">
      <w:pPr>
        <w:rPr>
          <w:rFonts w:ascii="Century Gothic" w:eastAsia="Times New Roman" w:hAnsi="Century Gothic" w:cs="Calibri"/>
          <w:color w:val="404040" w:themeColor="text1" w:themeTint="BF"/>
          <w:sz w:val="18"/>
          <w:szCs w:val="18"/>
          <w:lang w:eastAsia="nl-NL"/>
        </w:rPr>
      </w:pPr>
    </w:p>
    <w:p w:rsidR="006F117D" w:rsidRPr="006F117D" w:rsidRDefault="006F117D">
      <w:pPr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</w:pPr>
      <w:r w:rsidRPr="006F117D"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  <w:t xml:space="preserve">Bijlagen: </w:t>
      </w:r>
      <w:r w:rsidR="00DD1CAF"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  <w:t>A</w:t>
      </w:r>
      <w:r w:rsidRPr="006F117D"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  <w:t>doptieprocedure hond of kat</w:t>
      </w:r>
      <w:r w:rsidR="00DD1CAF"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  <w:t xml:space="preserve">. </w:t>
      </w:r>
      <w:r w:rsidRPr="006F117D">
        <w:rPr>
          <w:rFonts w:ascii="Century Gothic" w:eastAsia="Times New Roman" w:hAnsi="Century Gothic" w:cs="Calibri"/>
          <w:b/>
          <w:i/>
          <w:color w:val="404040" w:themeColor="text1" w:themeTint="BF"/>
          <w:sz w:val="18"/>
          <w:szCs w:val="18"/>
          <w:lang w:eastAsia="nl-NL"/>
        </w:rPr>
        <w:br w:type="page"/>
      </w:r>
    </w:p>
    <w:p w:rsidR="006F117D" w:rsidRPr="005B5E82" w:rsidRDefault="00543C5D" w:rsidP="006F117D">
      <w:pPr>
        <w:rPr>
          <w:rFonts w:ascii="Century Gothic" w:hAnsi="Century Gothic"/>
          <w:b/>
          <w:color w:val="FF0000"/>
        </w:rPr>
      </w:pPr>
      <w:r w:rsidRPr="005B5E82">
        <w:rPr>
          <w:rFonts w:ascii="Century Gothic" w:hAnsi="Century Gothic"/>
          <w:b/>
          <w:color w:val="FF0000"/>
        </w:rPr>
        <w:lastRenderedPageBreak/>
        <w:t>Onderwerp: a</w:t>
      </w:r>
      <w:r w:rsidR="006F117D" w:rsidRPr="005B5E82">
        <w:rPr>
          <w:rFonts w:ascii="Century Gothic" w:hAnsi="Century Gothic"/>
          <w:b/>
          <w:color w:val="FF0000"/>
        </w:rPr>
        <w:t xml:space="preserve">doptieprocedure </w:t>
      </w:r>
      <w:r w:rsidRPr="005B5E82">
        <w:rPr>
          <w:rFonts w:ascii="Century Gothic" w:hAnsi="Century Gothic"/>
          <w:b/>
          <w:color w:val="FF0000"/>
        </w:rPr>
        <w:t>kat en hond</w:t>
      </w:r>
    </w:p>
    <w:p w:rsidR="005B5E82" w:rsidRDefault="005B5E82" w:rsidP="006F117D">
      <w:pPr>
        <w:rPr>
          <w:rFonts w:ascii="Century Gothic" w:hAnsi="Century Gothic"/>
          <w:sz w:val="20"/>
          <w:szCs w:val="20"/>
        </w:rPr>
      </w:pPr>
    </w:p>
    <w:p w:rsidR="006F117D" w:rsidRPr="005942F3" w:rsidRDefault="00DD1CAF" w:rsidP="006F117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Beste </w:t>
      </w:r>
      <w:r w:rsidR="00543C5D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ierenvriend/</w:t>
      </w:r>
      <w:r w:rsidR="006F117D" w:rsidRPr="005942F3">
        <w:rPr>
          <w:rFonts w:ascii="Century Gothic" w:hAnsi="Century Gothic"/>
          <w:sz w:val="20"/>
          <w:szCs w:val="20"/>
        </w:rPr>
        <w:t>vriendin,</w:t>
      </w:r>
    </w:p>
    <w:p w:rsidR="00DD1CAF" w:rsidRDefault="00543C5D" w:rsidP="006F11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Leuk dat u geïnteresseerd bent in </w:t>
      </w:r>
      <w:r w:rsidR="006F117D" w:rsidRPr="005942F3">
        <w:rPr>
          <w:rFonts w:ascii="Century Gothic" w:hAnsi="Century Gothic"/>
          <w:sz w:val="20"/>
          <w:szCs w:val="20"/>
        </w:rPr>
        <w:t>een van onze d</w:t>
      </w:r>
      <w:r>
        <w:rPr>
          <w:rFonts w:ascii="Century Gothic" w:hAnsi="Century Gothic"/>
          <w:sz w:val="20"/>
          <w:szCs w:val="20"/>
        </w:rPr>
        <w:t xml:space="preserve">ieren! Wij informeren u graag over de </w:t>
      </w:r>
      <w:r w:rsidR="004026CA">
        <w:rPr>
          <w:rFonts w:ascii="Century Gothic" w:hAnsi="Century Gothic"/>
          <w:sz w:val="20"/>
          <w:szCs w:val="20"/>
        </w:rPr>
        <w:t>adoptie</w:t>
      </w:r>
      <w:r>
        <w:rPr>
          <w:rFonts w:ascii="Century Gothic" w:hAnsi="Century Gothic"/>
          <w:sz w:val="20"/>
          <w:szCs w:val="20"/>
        </w:rPr>
        <w:t>procedure van onze dieren.</w:t>
      </w:r>
    </w:p>
    <w:p w:rsidR="006F117D" w:rsidRPr="005942F3" w:rsidRDefault="006F117D" w:rsidP="006F117D">
      <w:p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De </w:t>
      </w:r>
      <w:r w:rsidR="004026CA">
        <w:rPr>
          <w:rFonts w:ascii="Century Gothic" w:hAnsi="Century Gothic"/>
          <w:sz w:val="20"/>
          <w:szCs w:val="20"/>
        </w:rPr>
        <w:t>adoptie</w:t>
      </w:r>
      <w:r w:rsidRPr="005942F3">
        <w:rPr>
          <w:rFonts w:ascii="Century Gothic" w:hAnsi="Century Gothic"/>
          <w:sz w:val="20"/>
          <w:szCs w:val="20"/>
        </w:rPr>
        <w:t xml:space="preserve">procedure </w:t>
      </w:r>
      <w:r w:rsidR="00543C5D">
        <w:rPr>
          <w:rFonts w:ascii="Century Gothic" w:hAnsi="Century Gothic"/>
          <w:sz w:val="20"/>
          <w:szCs w:val="20"/>
        </w:rPr>
        <w:t xml:space="preserve">voor een </w:t>
      </w:r>
      <w:r w:rsidR="00543C5D" w:rsidRPr="00543C5D">
        <w:rPr>
          <w:rFonts w:ascii="Century Gothic" w:hAnsi="Century Gothic"/>
          <w:b/>
          <w:sz w:val="20"/>
          <w:szCs w:val="20"/>
          <w:u w:val="single"/>
        </w:rPr>
        <w:t>kat</w:t>
      </w:r>
      <w:r w:rsidR="00543C5D">
        <w:rPr>
          <w:rFonts w:ascii="Century Gothic" w:hAnsi="Century Gothic"/>
          <w:sz w:val="20"/>
          <w:szCs w:val="20"/>
        </w:rPr>
        <w:t xml:space="preserve"> </w:t>
      </w:r>
      <w:r w:rsidRPr="005942F3">
        <w:rPr>
          <w:rFonts w:ascii="Century Gothic" w:hAnsi="Century Gothic"/>
          <w:sz w:val="20"/>
          <w:szCs w:val="20"/>
        </w:rPr>
        <w:t>is als volgt: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U geeft aan interesse te hebben in een van onze katten: u kunt uw belangstelling kenbaar maken via een reactie </w:t>
      </w:r>
      <w:r w:rsidRPr="00586C69">
        <w:rPr>
          <w:rFonts w:ascii="Century Gothic" w:hAnsi="Century Gothic"/>
          <w:sz w:val="20"/>
          <w:szCs w:val="20"/>
        </w:rPr>
        <w:t xml:space="preserve">op </w:t>
      </w:r>
      <w:r w:rsidR="00DD1CAF">
        <w:rPr>
          <w:rFonts w:ascii="Century Gothic" w:hAnsi="Century Gothic"/>
          <w:sz w:val="20"/>
          <w:szCs w:val="20"/>
        </w:rPr>
        <w:t>de website van Dierenasiels.com</w:t>
      </w:r>
      <w:r w:rsidRPr="005942F3">
        <w:rPr>
          <w:rFonts w:ascii="Century Gothic" w:hAnsi="Century Gothic"/>
          <w:sz w:val="20"/>
          <w:szCs w:val="20"/>
        </w:rPr>
        <w:t xml:space="preserve"> of via het invullen van een adoptieformulier. </w:t>
      </w:r>
      <w:r w:rsidR="00DD1CAF">
        <w:rPr>
          <w:rFonts w:ascii="Century Gothic" w:hAnsi="Century Gothic"/>
          <w:sz w:val="20"/>
          <w:szCs w:val="20"/>
        </w:rPr>
        <w:t xml:space="preserve">Deze vult u in en kunt u mailen aan </w:t>
      </w:r>
      <w:hyperlink r:id="rId9" w:history="1">
        <w:r w:rsidR="00DD1CAF" w:rsidRPr="00C67840">
          <w:rPr>
            <w:rStyle w:val="Hyperlink"/>
            <w:rFonts w:ascii="Century Gothic" w:hAnsi="Century Gothic"/>
            <w:sz w:val="20"/>
            <w:szCs w:val="20"/>
          </w:rPr>
          <w:t>asiel@dierenzorg.net</w:t>
        </w:r>
      </w:hyperlink>
      <w:r w:rsidR="00DD1CAF">
        <w:rPr>
          <w:rFonts w:ascii="Century Gothic" w:hAnsi="Century Gothic"/>
          <w:sz w:val="20"/>
          <w:szCs w:val="20"/>
        </w:rPr>
        <w:t xml:space="preserve"> of afgeven bij onze klantenservice.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Na ontvangst van een </w:t>
      </w:r>
      <w:r w:rsidR="00DD1CAF">
        <w:rPr>
          <w:rFonts w:ascii="Century Gothic" w:hAnsi="Century Gothic"/>
          <w:sz w:val="20"/>
          <w:szCs w:val="20"/>
        </w:rPr>
        <w:t xml:space="preserve">ingevuld </w:t>
      </w:r>
      <w:r w:rsidRPr="005942F3">
        <w:rPr>
          <w:rFonts w:ascii="Century Gothic" w:hAnsi="Century Gothic"/>
          <w:sz w:val="20"/>
          <w:szCs w:val="20"/>
        </w:rPr>
        <w:t>adoptieformulier volgt er telefonisch een intake gesprek.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Bij mogelijke match wordt u uitgenodigd voor een kennismaking. Er kan niet gekeken worden naar andere dieren</w:t>
      </w:r>
      <w:r w:rsidR="00DD1CAF">
        <w:rPr>
          <w:rFonts w:ascii="Century Gothic" w:hAnsi="Century Gothic"/>
          <w:sz w:val="20"/>
          <w:szCs w:val="20"/>
        </w:rPr>
        <w:t>,</w:t>
      </w:r>
      <w:r w:rsidRPr="005942F3">
        <w:rPr>
          <w:rFonts w:ascii="Century Gothic" w:hAnsi="Century Gothic"/>
          <w:sz w:val="20"/>
          <w:szCs w:val="20"/>
        </w:rPr>
        <w:t xml:space="preserve"> alleen naar het dier waar u voor bent uitgenodigd.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Wij willen graag iedereen in het gezin zien. 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Indien 1 van de gezinsleden ziek is</w:t>
      </w:r>
      <w:r w:rsidR="00DD1CAF">
        <w:rPr>
          <w:rFonts w:ascii="Century Gothic" w:hAnsi="Century Gothic"/>
          <w:sz w:val="20"/>
          <w:szCs w:val="20"/>
        </w:rPr>
        <w:t>, dan</w:t>
      </w:r>
      <w:r w:rsidRPr="005942F3">
        <w:rPr>
          <w:rFonts w:ascii="Century Gothic" w:hAnsi="Century Gothic"/>
          <w:sz w:val="20"/>
          <w:szCs w:val="20"/>
        </w:rPr>
        <w:t xml:space="preserve"> graag de afspraak verplaatsen naar een andere datum.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Per keer mogen er 3 leden van uw gezin naar binnen; bestaat uw gezin uit meer dan 3 personen dan kan na wisseling van de wacht de rest van het gez</w:t>
      </w:r>
      <w:r w:rsidR="00844DD3">
        <w:rPr>
          <w:rFonts w:ascii="Century Gothic" w:hAnsi="Century Gothic"/>
          <w:sz w:val="20"/>
          <w:szCs w:val="20"/>
        </w:rPr>
        <w:t xml:space="preserve">in kennismaken met het de kat. </w:t>
      </w:r>
      <w:r w:rsidRPr="005942F3">
        <w:rPr>
          <w:rFonts w:ascii="Century Gothic" w:hAnsi="Century Gothic"/>
          <w:sz w:val="20"/>
          <w:szCs w:val="20"/>
        </w:rPr>
        <w:t xml:space="preserve">Na </w:t>
      </w:r>
      <w:r w:rsidR="00844DD3">
        <w:rPr>
          <w:rFonts w:ascii="Century Gothic" w:hAnsi="Century Gothic"/>
          <w:sz w:val="20"/>
          <w:szCs w:val="20"/>
        </w:rPr>
        <w:t>de kennismaking</w:t>
      </w:r>
      <w:r w:rsidRPr="005942F3">
        <w:rPr>
          <w:rFonts w:ascii="Century Gothic" w:hAnsi="Century Gothic"/>
          <w:sz w:val="20"/>
          <w:szCs w:val="20"/>
        </w:rPr>
        <w:t xml:space="preserve"> kunt u als familie buiten </w:t>
      </w:r>
      <w:r w:rsidR="00DD1CAF">
        <w:rPr>
          <w:rFonts w:ascii="Century Gothic" w:hAnsi="Century Gothic"/>
          <w:sz w:val="20"/>
          <w:szCs w:val="20"/>
        </w:rPr>
        <w:t xml:space="preserve">de kattenkamers </w:t>
      </w:r>
      <w:r w:rsidRPr="005942F3">
        <w:rPr>
          <w:rFonts w:ascii="Century Gothic" w:hAnsi="Century Gothic"/>
          <w:sz w:val="20"/>
          <w:szCs w:val="20"/>
        </w:rPr>
        <w:t>overleggen of u over wil</w:t>
      </w:r>
      <w:r w:rsidR="00844DD3">
        <w:rPr>
          <w:rFonts w:ascii="Century Gothic" w:hAnsi="Century Gothic"/>
          <w:sz w:val="20"/>
          <w:szCs w:val="20"/>
        </w:rPr>
        <w:t>t</w:t>
      </w:r>
      <w:r w:rsidRPr="005942F3">
        <w:rPr>
          <w:rFonts w:ascii="Century Gothic" w:hAnsi="Century Gothic"/>
          <w:sz w:val="20"/>
          <w:szCs w:val="20"/>
        </w:rPr>
        <w:t xml:space="preserve"> gaan </w:t>
      </w:r>
      <w:r w:rsidR="00844DD3">
        <w:rPr>
          <w:rFonts w:ascii="Century Gothic" w:hAnsi="Century Gothic"/>
          <w:sz w:val="20"/>
          <w:szCs w:val="20"/>
        </w:rPr>
        <w:t>tot</w:t>
      </w:r>
      <w:r w:rsidRPr="005942F3">
        <w:rPr>
          <w:rFonts w:ascii="Century Gothic" w:hAnsi="Century Gothic"/>
          <w:sz w:val="20"/>
          <w:szCs w:val="20"/>
        </w:rPr>
        <w:t xml:space="preserve"> adoptie.</w:t>
      </w:r>
      <w:r w:rsidR="00DD1CAF">
        <w:rPr>
          <w:rFonts w:ascii="Century Gothic" w:hAnsi="Century Gothic"/>
          <w:sz w:val="20"/>
          <w:szCs w:val="20"/>
        </w:rPr>
        <w:t xml:space="preserve"> U kunt er uiteraard ook thuis over nadenken.</w:t>
      </w:r>
    </w:p>
    <w:p w:rsidR="006F117D" w:rsidRPr="005942F3" w:rsidRDefault="00DD1CAF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Indien u, de rest van uw gezin, de kat zelf en het asiel overtuigd is van een goede match, dan kan </w:t>
      </w:r>
      <w:r w:rsidR="006F117D" w:rsidRPr="005942F3">
        <w:rPr>
          <w:rFonts w:ascii="Century Gothic" w:hAnsi="Century Gothic"/>
          <w:sz w:val="20"/>
          <w:szCs w:val="20"/>
        </w:rPr>
        <w:t>er geadopteerd worden.</w:t>
      </w:r>
      <w:r>
        <w:rPr>
          <w:rFonts w:ascii="Century Gothic" w:hAnsi="Century Gothic"/>
          <w:sz w:val="20"/>
          <w:szCs w:val="20"/>
        </w:rPr>
        <w:t xml:space="preserve"> </w:t>
      </w:r>
      <w:r w:rsidR="00844DD3">
        <w:rPr>
          <w:rFonts w:ascii="Century Gothic" w:hAnsi="Century Gothic"/>
          <w:sz w:val="20"/>
          <w:szCs w:val="20"/>
        </w:rPr>
        <w:t>Onze adoptiespecialist</w:t>
      </w:r>
      <w:r>
        <w:rPr>
          <w:rFonts w:ascii="Century Gothic" w:hAnsi="Century Gothic"/>
          <w:sz w:val="20"/>
          <w:szCs w:val="20"/>
        </w:rPr>
        <w:t xml:space="preserve"> zal u hierin begeleiden.</w:t>
      </w:r>
    </w:p>
    <w:p w:rsidR="006F117D" w:rsidRPr="00DD1CAF" w:rsidRDefault="006F117D" w:rsidP="00DD1CAF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D1CAF">
        <w:rPr>
          <w:rFonts w:ascii="Century Gothic" w:hAnsi="Century Gothic"/>
          <w:sz w:val="20"/>
          <w:szCs w:val="20"/>
        </w:rPr>
        <w:t>U krijgt een plaatsingscontract</w:t>
      </w:r>
      <w:r w:rsidR="00844DD3">
        <w:rPr>
          <w:rFonts w:ascii="Century Gothic" w:hAnsi="Century Gothic"/>
          <w:sz w:val="20"/>
          <w:szCs w:val="20"/>
        </w:rPr>
        <w:t>, welke u kunt ondertekenen</w:t>
      </w:r>
      <w:r w:rsidR="00DD1CAF">
        <w:rPr>
          <w:rFonts w:ascii="Century Gothic" w:hAnsi="Century Gothic"/>
          <w:sz w:val="20"/>
          <w:szCs w:val="20"/>
        </w:rPr>
        <w:t xml:space="preserve">. </w:t>
      </w:r>
      <w:r w:rsidRPr="00DD1CAF">
        <w:rPr>
          <w:rFonts w:ascii="Century Gothic" w:hAnsi="Century Gothic"/>
          <w:sz w:val="20"/>
          <w:szCs w:val="20"/>
        </w:rPr>
        <w:t>Wij ontvangen ook van u een identiteitsbewijs (paspoort, rijbewijs of ID kaart) de voor</w:t>
      </w:r>
      <w:r w:rsidR="00DD1CAF">
        <w:rPr>
          <w:rFonts w:ascii="Century Gothic" w:hAnsi="Century Gothic"/>
          <w:sz w:val="20"/>
          <w:szCs w:val="20"/>
        </w:rPr>
        <w:t>-</w:t>
      </w:r>
      <w:r w:rsidRPr="00DD1CAF">
        <w:rPr>
          <w:rFonts w:ascii="Century Gothic" w:hAnsi="Century Gothic"/>
          <w:sz w:val="20"/>
          <w:szCs w:val="20"/>
        </w:rPr>
        <w:t xml:space="preserve"> en achterkant (</w:t>
      </w:r>
      <w:r w:rsidR="00DD1CAF">
        <w:rPr>
          <w:rFonts w:ascii="Century Gothic" w:hAnsi="Century Gothic"/>
          <w:sz w:val="20"/>
          <w:szCs w:val="20"/>
        </w:rPr>
        <w:t xml:space="preserve">plakt u uw BSN </w:t>
      </w:r>
      <w:r w:rsidRPr="00DD1CAF">
        <w:rPr>
          <w:rFonts w:ascii="Century Gothic" w:hAnsi="Century Gothic"/>
          <w:sz w:val="20"/>
          <w:szCs w:val="20"/>
        </w:rPr>
        <w:t xml:space="preserve">nummer </w:t>
      </w:r>
      <w:r w:rsidR="00DD1CAF">
        <w:rPr>
          <w:rFonts w:ascii="Century Gothic" w:hAnsi="Century Gothic"/>
          <w:sz w:val="20"/>
          <w:szCs w:val="20"/>
        </w:rPr>
        <w:t>af i.v.m. privacy en identiteits</w:t>
      </w:r>
      <w:r w:rsidRPr="00DD1CAF">
        <w:rPr>
          <w:rFonts w:ascii="Century Gothic" w:hAnsi="Century Gothic"/>
          <w:sz w:val="20"/>
          <w:szCs w:val="20"/>
        </w:rPr>
        <w:t>fraude)</w:t>
      </w:r>
    </w:p>
    <w:p w:rsidR="00844DD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Zodra </w:t>
      </w:r>
      <w:r w:rsidR="00DD1CAF">
        <w:rPr>
          <w:rFonts w:ascii="Century Gothic" w:hAnsi="Century Gothic"/>
          <w:sz w:val="20"/>
          <w:szCs w:val="20"/>
        </w:rPr>
        <w:t>de papieren zijn onderteken</w:t>
      </w:r>
      <w:r w:rsidR="00844DD3">
        <w:rPr>
          <w:rFonts w:ascii="Century Gothic" w:hAnsi="Century Gothic"/>
          <w:sz w:val="20"/>
          <w:szCs w:val="20"/>
        </w:rPr>
        <w:t>d,</w:t>
      </w:r>
      <w:r w:rsidRPr="005942F3">
        <w:rPr>
          <w:rFonts w:ascii="Century Gothic" w:hAnsi="Century Gothic"/>
          <w:sz w:val="20"/>
          <w:szCs w:val="20"/>
        </w:rPr>
        <w:t xml:space="preserve"> wordt er een afspraak gemaakt om de kat op te halen. </w:t>
      </w:r>
    </w:p>
    <w:p w:rsidR="006F117D" w:rsidRPr="005942F3" w:rsidRDefault="00844DD3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Bij het ophalen van de kat, neemt u een vervoersbox mee én </w:t>
      </w:r>
      <w:r w:rsidR="006F117D" w:rsidRPr="005942F3">
        <w:rPr>
          <w:rFonts w:ascii="Century Gothic" w:hAnsi="Century Gothic"/>
          <w:sz w:val="20"/>
          <w:szCs w:val="20"/>
        </w:rPr>
        <w:t>de g</w:t>
      </w:r>
      <w:r>
        <w:rPr>
          <w:rFonts w:ascii="Century Gothic" w:hAnsi="Century Gothic"/>
          <w:sz w:val="20"/>
          <w:szCs w:val="20"/>
        </w:rPr>
        <w:t>etekende plaatsingsovereenkomst.</w:t>
      </w:r>
    </w:p>
    <w:p w:rsidR="006F117D" w:rsidRPr="005942F3" w:rsidRDefault="00844DD3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 krijgt de plaatsingsovereenkomst, </w:t>
      </w:r>
      <w:r w:rsidR="006F117D" w:rsidRPr="005942F3">
        <w:rPr>
          <w:rFonts w:ascii="Century Gothic" w:hAnsi="Century Gothic"/>
          <w:sz w:val="20"/>
          <w:szCs w:val="20"/>
        </w:rPr>
        <w:t xml:space="preserve">een entingsboekje </w:t>
      </w:r>
      <w:r>
        <w:rPr>
          <w:rFonts w:ascii="Century Gothic" w:hAnsi="Century Gothic"/>
          <w:sz w:val="20"/>
          <w:szCs w:val="20"/>
        </w:rPr>
        <w:t>en uw nieuwe dierenvriend mee terug.</w:t>
      </w:r>
    </w:p>
    <w:p w:rsidR="006F117D" w:rsidRPr="005942F3" w:rsidRDefault="006F117D" w:rsidP="006F117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Mogelijke vragen dan wel opmerkingen kunnen per telefoon of via email beantwoordt worden.</w:t>
      </w:r>
    </w:p>
    <w:p w:rsidR="00844DD3" w:rsidRDefault="00844DD3" w:rsidP="006F117D">
      <w:pPr>
        <w:pStyle w:val="Geenafstand"/>
        <w:rPr>
          <w:rFonts w:ascii="Century Gothic" w:hAnsi="Century Gothic"/>
          <w:sz w:val="20"/>
          <w:szCs w:val="20"/>
        </w:rPr>
      </w:pPr>
    </w:p>
    <w:p w:rsidR="006F117D" w:rsidRDefault="006F117D" w:rsidP="006F117D">
      <w:pPr>
        <w:rPr>
          <w:rFonts w:ascii="Century Gothic" w:hAnsi="Century Gothic"/>
          <w:sz w:val="20"/>
          <w:szCs w:val="20"/>
        </w:rPr>
      </w:pPr>
      <w:r w:rsidRPr="008523BA">
        <w:rPr>
          <w:rFonts w:ascii="Century Gothic" w:hAnsi="Century Gothic"/>
          <w:sz w:val="20"/>
          <w:szCs w:val="20"/>
        </w:rPr>
        <w:t xml:space="preserve">De </w:t>
      </w:r>
      <w:r w:rsidR="004026CA">
        <w:rPr>
          <w:rFonts w:ascii="Century Gothic" w:hAnsi="Century Gothic"/>
          <w:sz w:val="20"/>
          <w:szCs w:val="20"/>
        </w:rPr>
        <w:t>adoptie</w:t>
      </w:r>
      <w:r w:rsidRPr="008523BA">
        <w:rPr>
          <w:rFonts w:ascii="Century Gothic" w:hAnsi="Century Gothic"/>
          <w:sz w:val="20"/>
          <w:szCs w:val="20"/>
        </w:rPr>
        <w:t xml:space="preserve">procedure </w:t>
      </w:r>
      <w:r w:rsidR="00543C5D">
        <w:rPr>
          <w:rFonts w:ascii="Century Gothic" w:hAnsi="Century Gothic"/>
          <w:sz w:val="20"/>
          <w:szCs w:val="20"/>
        </w:rPr>
        <w:t xml:space="preserve">voor een </w:t>
      </w:r>
      <w:r w:rsidR="00543C5D" w:rsidRPr="00543C5D">
        <w:rPr>
          <w:rFonts w:ascii="Century Gothic" w:hAnsi="Century Gothic"/>
          <w:b/>
          <w:sz w:val="20"/>
          <w:szCs w:val="20"/>
          <w:u w:val="single"/>
        </w:rPr>
        <w:t>hond</w:t>
      </w:r>
      <w:r w:rsidR="00543C5D">
        <w:rPr>
          <w:rFonts w:ascii="Century Gothic" w:hAnsi="Century Gothic"/>
          <w:sz w:val="20"/>
          <w:szCs w:val="20"/>
        </w:rPr>
        <w:t xml:space="preserve"> is</w:t>
      </w:r>
      <w:r w:rsidRPr="008523BA">
        <w:rPr>
          <w:rFonts w:ascii="Century Gothic" w:hAnsi="Century Gothic"/>
          <w:sz w:val="20"/>
          <w:szCs w:val="20"/>
        </w:rPr>
        <w:t xml:space="preserve"> als volgt: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U geeft aan interesse te hebben in een van onze </w:t>
      </w:r>
      <w:r>
        <w:rPr>
          <w:rFonts w:ascii="Century Gothic" w:hAnsi="Century Gothic"/>
          <w:sz w:val="20"/>
          <w:szCs w:val="20"/>
        </w:rPr>
        <w:t>honden</w:t>
      </w:r>
      <w:r w:rsidRPr="005942F3">
        <w:rPr>
          <w:rFonts w:ascii="Century Gothic" w:hAnsi="Century Gothic"/>
          <w:sz w:val="20"/>
          <w:szCs w:val="20"/>
        </w:rPr>
        <w:t xml:space="preserve">: u kunt uw belangstelling kenbaar maken via een reactie </w:t>
      </w:r>
      <w:r w:rsidRPr="00586C69">
        <w:rPr>
          <w:rFonts w:ascii="Century Gothic" w:hAnsi="Century Gothic"/>
          <w:sz w:val="20"/>
          <w:szCs w:val="20"/>
        </w:rPr>
        <w:t xml:space="preserve">op </w:t>
      </w:r>
      <w:r>
        <w:rPr>
          <w:rFonts w:ascii="Century Gothic" w:hAnsi="Century Gothic"/>
          <w:sz w:val="20"/>
          <w:szCs w:val="20"/>
        </w:rPr>
        <w:t>de website van Dierenasiels.com</w:t>
      </w:r>
      <w:r w:rsidRPr="005942F3">
        <w:rPr>
          <w:rFonts w:ascii="Century Gothic" w:hAnsi="Century Gothic"/>
          <w:sz w:val="20"/>
          <w:szCs w:val="20"/>
        </w:rPr>
        <w:t xml:space="preserve"> of via het invullen van een adoptieformulier. </w:t>
      </w:r>
      <w:r>
        <w:rPr>
          <w:rFonts w:ascii="Century Gothic" w:hAnsi="Century Gothic"/>
          <w:sz w:val="20"/>
          <w:szCs w:val="20"/>
        </w:rPr>
        <w:t xml:space="preserve">Deze vult u in en kunt u mailen aan </w:t>
      </w:r>
      <w:hyperlink r:id="rId10" w:history="1">
        <w:r w:rsidRPr="00C67840">
          <w:rPr>
            <w:rStyle w:val="Hyperlink"/>
            <w:rFonts w:ascii="Century Gothic" w:hAnsi="Century Gothic"/>
            <w:sz w:val="20"/>
            <w:szCs w:val="20"/>
          </w:rPr>
          <w:t>asiel@dierenzorg.net</w:t>
        </w:r>
      </w:hyperlink>
      <w:r>
        <w:rPr>
          <w:rFonts w:ascii="Century Gothic" w:hAnsi="Century Gothic"/>
          <w:sz w:val="20"/>
          <w:szCs w:val="20"/>
        </w:rPr>
        <w:t xml:space="preserve"> of afgeven bij onze klantenservice.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Na ontvangst van een </w:t>
      </w:r>
      <w:r>
        <w:rPr>
          <w:rFonts w:ascii="Century Gothic" w:hAnsi="Century Gothic"/>
          <w:sz w:val="20"/>
          <w:szCs w:val="20"/>
        </w:rPr>
        <w:t xml:space="preserve">ingevuld </w:t>
      </w:r>
      <w:r w:rsidRPr="005942F3">
        <w:rPr>
          <w:rFonts w:ascii="Century Gothic" w:hAnsi="Century Gothic"/>
          <w:sz w:val="20"/>
          <w:szCs w:val="20"/>
        </w:rPr>
        <w:t>adoptieformulier volgt er telefonisch een intake gesprek.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Bij mogelijke match wordt u uitgenodigd voor een kennismaking. Er kan niet gekeken worden naar andere dieren</w:t>
      </w:r>
      <w:r>
        <w:rPr>
          <w:rFonts w:ascii="Century Gothic" w:hAnsi="Century Gothic"/>
          <w:sz w:val="20"/>
          <w:szCs w:val="20"/>
        </w:rPr>
        <w:t>,</w:t>
      </w:r>
      <w:r w:rsidRPr="005942F3">
        <w:rPr>
          <w:rFonts w:ascii="Century Gothic" w:hAnsi="Century Gothic"/>
          <w:sz w:val="20"/>
          <w:szCs w:val="20"/>
        </w:rPr>
        <w:t xml:space="preserve"> alleen naar het dier waar u voor bent uitgenodigd.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Wij willen graag iedereen in het gezin zien. 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>Indien 1 van de gezinsleden ziek is</w:t>
      </w:r>
      <w:r>
        <w:rPr>
          <w:rFonts w:ascii="Century Gothic" w:hAnsi="Century Gothic"/>
          <w:sz w:val="20"/>
          <w:szCs w:val="20"/>
        </w:rPr>
        <w:t>, dan</w:t>
      </w:r>
      <w:r w:rsidRPr="005942F3">
        <w:rPr>
          <w:rFonts w:ascii="Century Gothic" w:hAnsi="Century Gothic"/>
          <w:sz w:val="20"/>
          <w:szCs w:val="20"/>
        </w:rPr>
        <w:t xml:space="preserve"> graag de afspraak verplaatsen naar een andere datum.</w:t>
      </w:r>
    </w:p>
    <w:p w:rsidR="00844DD3" w:rsidRPr="008523BA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 wordt naar ons </w:t>
      </w:r>
      <w:r w:rsidRPr="008523BA">
        <w:rPr>
          <w:rFonts w:ascii="Century Gothic" w:hAnsi="Century Gothic"/>
          <w:sz w:val="20"/>
          <w:szCs w:val="20"/>
        </w:rPr>
        <w:t>trainingsveld begeleid waar</w:t>
      </w:r>
      <w:r>
        <w:rPr>
          <w:rFonts w:ascii="Century Gothic" w:hAnsi="Century Gothic"/>
          <w:sz w:val="20"/>
          <w:szCs w:val="20"/>
        </w:rPr>
        <w:t xml:space="preserve"> u kennis kunt maken met</w:t>
      </w:r>
      <w:r w:rsidRPr="008523BA">
        <w:rPr>
          <w:rFonts w:ascii="Century Gothic" w:hAnsi="Century Gothic"/>
          <w:sz w:val="20"/>
          <w:szCs w:val="20"/>
        </w:rPr>
        <w:t xml:space="preserve"> de hond en </w:t>
      </w:r>
      <w:r>
        <w:rPr>
          <w:rFonts w:ascii="Century Gothic" w:hAnsi="Century Gothic"/>
          <w:sz w:val="20"/>
          <w:szCs w:val="20"/>
        </w:rPr>
        <w:t xml:space="preserve">waar </w:t>
      </w:r>
      <w:r w:rsidRPr="008523BA">
        <w:rPr>
          <w:rFonts w:ascii="Century Gothic" w:hAnsi="Century Gothic"/>
          <w:sz w:val="20"/>
          <w:szCs w:val="20"/>
        </w:rPr>
        <w:t>eventuele vragen gesteld kunnen worden.</w:t>
      </w:r>
    </w:p>
    <w:p w:rsidR="00844DD3" w:rsidRPr="005942F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Na </w:t>
      </w:r>
      <w:r w:rsidR="00543C5D">
        <w:rPr>
          <w:rFonts w:ascii="Century Gothic" w:hAnsi="Century Gothic"/>
          <w:sz w:val="20"/>
          <w:szCs w:val="20"/>
        </w:rPr>
        <w:t>de kennismaking</w:t>
      </w:r>
      <w:r w:rsidRPr="005942F3">
        <w:rPr>
          <w:rFonts w:ascii="Century Gothic" w:hAnsi="Century Gothic"/>
          <w:sz w:val="20"/>
          <w:szCs w:val="20"/>
        </w:rPr>
        <w:t xml:space="preserve"> </w:t>
      </w:r>
      <w:r w:rsidR="00543C5D">
        <w:rPr>
          <w:rFonts w:ascii="Century Gothic" w:hAnsi="Century Gothic"/>
          <w:sz w:val="20"/>
          <w:szCs w:val="20"/>
        </w:rPr>
        <w:t>kunt u aangeven of u geïnteresseerd bent in de hond</w:t>
      </w:r>
      <w:r w:rsidRPr="005942F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U kunt er uiteraard ook thuis over nadenken.</w:t>
      </w:r>
    </w:p>
    <w:p w:rsidR="00844DD3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Indien u, de rest van uw gezin, de hond zelf en het asiel overtuigd is van een goede match, dan kan start de trainingsprocedure. </w:t>
      </w:r>
      <w:r w:rsidR="00543C5D">
        <w:rPr>
          <w:rFonts w:ascii="Century Gothic" w:hAnsi="Century Gothic"/>
          <w:sz w:val="20"/>
          <w:szCs w:val="20"/>
        </w:rPr>
        <w:t xml:space="preserve">Deze is bedoeld om de hond te leren kennen en de hond en u aan elkaar te laten wennen. </w:t>
      </w:r>
      <w:r>
        <w:rPr>
          <w:rFonts w:ascii="Century Gothic" w:hAnsi="Century Gothic"/>
          <w:sz w:val="20"/>
          <w:szCs w:val="20"/>
        </w:rPr>
        <w:t>Onze adoptiespecialist zal u hierin begeleiden.</w:t>
      </w:r>
    </w:p>
    <w:p w:rsidR="00543C5D" w:rsidRPr="005942F3" w:rsidRDefault="00844DD3" w:rsidP="00543C5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U krijgt in totaal 3 trainingen met de hond. </w:t>
      </w:r>
      <w:r w:rsidR="00543C5D">
        <w:rPr>
          <w:rFonts w:ascii="Century Gothic" w:hAnsi="Century Gothic"/>
          <w:sz w:val="20"/>
          <w:szCs w:val="20"/>
        </w:rPr>
        <w:t>Indien na de 2</w:t>
      </w:r>
      <w:r w:rsidR="00543C5D" w:rsidRPr="00543C5D">
        <w:rPr>
          <w:rFonts w:ascii="Century Gothic" w:hAnsi="Century Gothic"/>
          <w:sz w:val="20"/>
          <w:szCs w:val="20"/>
          <w:vertAlign w:val="superscript"/>
        </w:rPr>
        <w:t>e</w:t>
      </w:r>
      <w:r w:rsidR="00543C5D">
        <w:rPr>
          <w:rFonts w:ascii="Century Gothic" w:hAnsi="Century Gothic"/>
          <w:sz w:val="20"/>
          <w:szCs w:val="20"/>
        </w:rPr>
        <w:t xml:space="preserve"> training alle partijen na deze trainingen overtuigd zijn van de juiste match, start de adoptieprocedure. Onze adoptiespecialist zal u hierin begeleiden.</w:t>
      </w:r>
    </w:p>
    <w:p w:rsidR="00844DD3" w:rsidRPr="00DD1CAF" w:rsidRDefault="00844DD3" w:rsidP="00844D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D1CAF">
        <w:rPr>
          <w:rFonts w:ascii="Century Gothic" w:hAnsi="Century Gothic"/>
          <w:sz w:val="20"/>
          <w:szCs w:val="20"/>
        </w:rPr>
        <w:t>U krijgt een plaatsingscontract</w:t>
      </w:r>
      <w:r>
        <w:rPr>
          <w:rFonts w:ascii="Century Gothic" w:hAnsi="Century Gothic"/>
          <w:sz w:val="20"/>
          <w:szCs w:val="20"/>
        </w:rPr>
        <w:t xml:space="preserve">, welke u kunt ondertekenen. </w:t>
      </w:r>
      <w:r w:rsidRPr="00DD1CAF">
        <w:rPr>
          <w:rFonts w:ascii="Century Gothic" w:hAnsi="Century Gothic"/>
          <w:sz w:val="20"/>
          <w:szCs w:val="20"/>
        </w:rPr>
        <w:t>Wij ontvangen ook van u een identiteitsbewijs (paspoort, rijbewijs of ID kaart) de voor</w:t>
      </w:r>
      <w:r>
        <w:rPr>
          <w:rFonts w:ascii="Century Gothic" w:hAnsi="Century Gothic"/>
          <w:sz w:val="20"/>
          <w:szCs w:val="20"/>
        </w:rPr>
        <w:t>-</w:t>
      </w:r>
      <w:r w:rsidRPr="00DD1CAF">
        <w:rPr>
          <w:rFonts w:ascii="Century Gothic" w:hAnsi="Century Gothic"/>
          <w:sz w:val="20"/>
          <w:szCs w:val="20"/>
        </w:rPr>
        <w:t xml:space="preserve"> en achterkant (</w:t>
      </w:r>
      <w:r>
        <w:rPr>
          <w:rFonts w:ascii="Century Gothic" w:hAnsi="Century Gothic"/>
          <w:sz w:val="20"/>
          <w:szCs w:val="20"/>
        </w:rPr>
        <w:t xml:space="preserve">plakt u uw BSN </w:t>
      </w:r>
      <w:r w:rsidRPr="00DD1CAF">
        <w:rPr>
          <w:rFonts w:ascii="Century Gothic" w:hAnsi="Century Gothic"/>
          <w:sz w:val="20"/>
          <w:szCs w:val="20"/>
        </w:rPr>
        <w:t xml:space="preserve">nummer </w:t>
      </w:r>
      <w:r>
        <w:rPr>
          <w:rFonts w:ascii="Century Gothic" w:hAnsi="Century Gothic"/>
          <w:sz w:val="20"/>
          <w:szCs w:val="20"/>
        </w:rPr>
        <w:t>af i.v.m. privacy en identiteits</w:t>
      </w:r>
      <w:r w:rsidRPr="00DD1CAF">
        <w:rPr>
          <w:rFonts w:ascii="Century Gothic" w:hAnsi="Century Gothic"/>
          <w:sz w:val="20"/>
          <w:szCs w:val="20"/>
        </w:rPr>
        <w:t>fraude)</w:t>
      </w:r>
    </w:p>
    <w:p w:rsidR="00543C5D" w:rsidRPr="008523BA" w:rsidRDefault="00844DD3" w:rsidP="00543C5D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Zodra </w:t>
      </w:r>
      <w:r>
        <w:rPr>
          <w:rFonts w:ascii="Century Gothic" w:hAnsi="Century Gothic"/>
          <w:sz w:val="20"/>
          <w:szCs w:val="20"/>
        </w:rPr>
        <w:t>de papieren zijn ondertekend,</w:t>
      </w:r>
      <w:r w:rsidRPr="005942F3">
        <w:rPr>
          <w:rFonts w:ascii="Century Gothic" w:hAnsi="Century Gothic"/>
          <w:sz w:val="20"/>
          <w:szCs w:val="20"/>
        </w:rPr>
        <w:t xml:space="preserve"> wordt er een afspraak gemaakt </w:t>
      </w:r>
      <w:r w:rsidR="00543C5D">
        <w:rPr>
          <w:rFonts w:ascii="Century Gothic" w:hAnsi="Century Gothic"/>
          <w:sz w:val="20"/>
          <w:szCs w:val="20"/>
        </w:rPr>
        <w:t>voor de 3</w:t>
      </w:r>
      <w:r w:rsidR="00543C5D" w:rsidRPr="00543C5D">
        <w:rPr>
          <w:rFonts w:ascii="Century Gothic" w:hAnsi="Century Gothic"/>
          <w:sz w:val="20"/>
          <w:szCs w:val="20"/>
          <w:vertAlign w:val="superscript"/>
        </w:rPr>
        <w:t>e</w:t>
      </w:r>
      <w:r w:rsidR="00543C5D">
        <w:rPr>
          <w:rFonts w:ascii="Century Gothic" w:hAnsi="Century Gothic"/>
          <w:sz w:val="20"/>
          <w:szCs w:val="20"/>
        </w:rPr>
        <w:t xml:space="preserve"> en laatste training met de hond. </w:t>
      </w:r>
      <w:r w:rsidR="00543C5D" w:rsidRPr="008523BA">
        <w:rPr>
          <w:rFonts w:ascii="Century Gothic" w:hAnsi="Century Gothic"/>
          <w:sz w:val="20"/>
          <w:szCs w:val="20"/>
        </w:rPr>
        <w:t>Na de training kan de hond mee naar huis. Met het entingsboekje en een door ons getekende plaatsingsovereenkomst.</w:t>
      </w:r>
    </w:p>
    <w:p w:rsidR="00844DD3" w:rsidRDefault="00844DD3" w:rsidP="00844DD3">
      <w:pPr>
        <w:rPr>
          <w:rFonts w:ascii="Century Gothic" w:hAnsi="Century Gothic"/>
          <w:sz w:val="20"/>
          <w:szCs w:val="20"/>
        </w:rPr>
      </w:pPr>
      <w:r w:rsidRPr="005942F3">
        <w:rPr>
          <w:rFonts w:ascii="Century Gothic" w:hAnsi="Century Gothic"/>
          <w:sz w:val="20"/>
          <w:szCs w:val="20"/>
        </w:rPr>
        <w:t xml:space="preserve">Mogelijke vragen dan wel opmerkingen kunnen per </w:t>
      </w:r>
      <w:r w:rsidRPr="005C36A1">
        <w:rPr>
          <w:rFonts w:ascii="Century Gothic" w:hAnsi="Century Gothic"/>
          <w:b/>
          <w:sz w:val="20"/>
          <w:szCs w:val="20"/>
        </w:rPr>
        <w:t xml:space="preserve">telefoon </w:t>
      </w:r>
      <w:r w:rsidR="00543C5D" w:rsidRPr="005C36A1">
        <w:rPr>
          <w:rFonts w:ascii="Century Gothic" w:hAnsi="Century Gothic"/>
          <w:b/>
          <w:sz w:val="20"/>
          <w:szCs w:val="20"/>
        </w:rPr>
        <w:t>075 – 615 66 66</w:t>
      </w:r>
      <w:r w:rsidR="00543C5D">
        <w:rPr>
          <w:rFonts w:ascii="Century Gothic" w:hAnsi="Century Gothic"/>
          <w:sz w:val="20"/>
          <w:szCs w:val="20"/>
        </w:rPr>
        <w:t xml:space="preserve"> </w:t>
      </w:r>
      <w:r w:rsidRPr="005942F3">
        <w:rPr>
          <w:rFonts w:ascii="Century Gothic" w:hAnsi="Century Gothic"/>
          <w:sz w:val="20"/>
          <w:szCs w:val="20"/>
        </w:rPr>
        <w:t xml:space="preserve">of </w:t>
      </w:r>
      <w:r w:rsidRPr="005C36A1">
        <w:rPr>
          <w:rFonts w:ascii="Century Gothic" w:hAnsi="Century Gothic"/>
          <w:b/>
          <w:sz w:val="20"/>
          <w:szCs w:val="20"/>
        </w:rPr>
        <w:t>via e</w:t>
      </w:r>
      <w:r w:rsidR="00543C5D" w:rsidRPr="005C36A1">
        <w:rPr>
          <w:rFonts w:ascii="Century Gothic" w:hAnsi="Century Gothic"/>
          <w:b/>
          <w:sz w:val="20"/>
          <w:szCs w:val="20"/>
        </w:rPr>
        <w:t>-</w:t>
      </w:r>
      <w:r w:rsidRPr="005C36A1">
        <w:rPr>
          <w:rFonts w:ascii="Century Gothic" w:hAnsi="Century Gothic"/>
          <w:b/>
          <w:sz w:val="20"/>
          <w:szCs w:val="20"/>
        </w:rPr>
        <w:t xml:space="preserve">mail </w:t>
      </w:r>
      <w:hyperlink r:id="rId11" w:history="1">
        <w:r w:rsidR="00543C5D" w:rsidRPr="005C36A1">
          <w:rPr>
            <w:rStyle w:val="Hyperlink"/>
            <w:rFonts w:ascii="Century Gothic" w:hAnsi="Century Gothic"/>
            <w:b/>
            <w:sz w:val="20"/>
            <w:szCs w:val="20"/>
          </w:rPr>
          <w:t>asiel@dierenzorg.net</w:t>
        </w:r>
      </w:hyperlink>
      <w:r w:rsidR="00543C5D">
        <w:rPr>
          <w:rFonts w:ascii="Century Gothic" w:hAnsi="Century Gothic"/>
          <w:sz w:val="20"/>
          <w:szCs w:val="20"/>
        </w:rPr>
        <w:t xml:space="preserve"> beantwoord</w:t>
      </w:r>
      <w:r w:rsidRPr="005942F3">
        <w:rPr>
          <w:rFonts w:ascii="Century Gothic" w:hAnsi="Century Gothic"/>
          <w:sz w:val="20"/>
          <w:szCs w:val="20"/>
        </w:rPr>
        <w:t xml:space="preserve"> worden</w:t>
      </w:r>
      <w:r w:rsidR="00543C5D">
        <w:rPr>
          <w:rFonts w:ascii="Century Gothic" w:hAnsi="Century Gothic"/>
          <w:sz w:val="20"/>
          <w:szCs w:val="20"/>
        </w:rPr>
        <w:t>.</w:t>
      </w:r>
    </w:p>
    <w:p w:rsidR="00844DD3" w:rsidRDefault="00844DD3" w:rsidP="00844DD3">
      <w:pPr>
        <w:rPr>
          <w:rFonts w:ascii="Century Gothic" w:hAnsi="Century Gothic"/>
          <w:sz w:val="20"/>
          <w:szCs w:val="20"/>
        </w:rPr>
      </w:pPr>
    </w:p>
    <w:p w:rsidR="006F117D" w:rsidRPr="008523BA" w:rsidRDefault="006F117D" w:rsidP="006F117D">
      <w:pPr>
        <w:pStyle w:val="Geenafstand"/>
        <w:rPr>
          <w:rFonts w:ascii="Century Gothic" w:hAnsi="Century Gothic"/>
          <w:sz w:val="20"/>
          <w:szCs w:val="20"/>
        </w:rPr>
      </w:pPr>
      <w:r w:rsidRPr="008523BA">
        <w:rPr>
          <w:rFonts w:ascii="Century Gothic" w:hAnsi="Century Gothic"/>
          <w:sz w:val="20"/>
          <w:szCs w:val="20"/>
        </w:rPr>
        <w:t>Vriendelijke groet,</w:t>
      </w:r>
    </w:p>
    <w:p w:rsidR="006F117D" w:rsidRPr="008523BA" w:rsidRDefault="006F117D" w:rsidP="006F117D">
      <w:pPr>
        <w:pStyle w:val="Geenafstand"/>
        <w:rPr>
          <w:rFonts w:ascii="Century Gothic" w:hAnsi="Century Gothic"/>
          <w:sz w:val="20"/>
          <w:szCs w:val="20"/>
        </w:rPr>
      </w:pPr>
    </w:p>
    <w:p w:rsidR="006F117D" w:rsidRPr="008523BA" w:rsidRDefault="006F117D" w:rsidP="006F117D">
      <w:pPr>
        <w:pStyle w:val="Geenafstand"/>
        <w:rPr>
          <w:rFonts w:ascii="Century Gothic" w:hAnsi="Century Gothic"/>
          <w:sz w:val="20"/>
          <w:szCs w:val="20"/>
        </w:rPr>
      </w:pPr>
      <w:r w:rsidRPr="008523BA">
        <w:rPr>
          <w:rFonts w:ascii="Century Gothic" w:hAnsi="Century Gothic"/>
          <w:sz w:val="20"/>
          <w:szCs w:val="20"/>
        </w:rPr>
        <w:t xml:space="preserve">Annemarie Karreman </w:t>
      </w:r>
    </w:p>
    <w:p w:rsidR="006F117D" w:rsidRPr="008523BA" w:rsidRDefault="00543C5D" w:rsidP="006F11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Manager</w:t>
      </w:r>
      <w:r w:rsidR="006F117D" w:rsidRPr="008523BA">
        <w:rPr>
          <w:rFonts w:ascii="Century Gothic" w:hAnsi="Century Gothic"/>
          <w:sz w:val="20"/>
          <w:szCs w:val="20"/>
        </w:rPr>
        <w:t xml:space="preserve"> afdeling asiel, pension en dagopvang</w:t>
      </w:r>
    </w:p>
    <w:p w:rsidR="00CB481B" w:rsidRPr="006F117D" w:rsidRDefault="00CB481B" w:rsidP="006F117D">
      <w:pPr>
        <w:pStyle w:val="Geenafstand"/>
        <w:rPr>
          <w:rFonts w:ascii="Century Gothic" w:hAnsi="Century Gothic"/>
          <w:sz w:val="20"/>
          <w:szCs w:val="20"/>
        </w:rPr>
      </w:pPr>
    </w:p>
    <w:p w:rsidR="005E4DC7" w:rsidRPr="00A5688F" w:rsidRDefault="005E4DC7" w:rsidP="00137109">
      <w:pPr>
        <w:spacing w:line="360" w:lineRule="auto"/>
        <w:textAlignment w:val="baseline"/>
        <w:rPr>
          <w:rFonts w:ascii="Century Gothic" w:eastAsia="Times New Roman" w:hAnsi="Century Gothic" w:cs="Arial"/>
          <w:vanish/>
          <w:sz w:val="16"/>
          <w:szCs w:val="16"/>
          <w:lang w:eastAsia="nl-NL"/>
        </w:rPr>
      </w:pPr>
      <w:r w:rsidRPr="00A5688F">
        <w:rPr>
          <w:rFonts w:ascii="Century Gothic" w:eastAsia="Times New Roman" w:hAnsi="Century Gothic" w:cs="Arial"/>
          <w:vanish/>
          <w:sz w:val="16"/>
          <w:szCs w:val="16"/>
          <w:lang w:eastAsia="nl-NL"/>
        </w:rPr>
        <w:t>Onderkant formulier</w:t>
      </w:r>
      <w:r w:rsidR="008A4BA8" w:rsidRPr="00A5688F">
        <w:rPr>
          <w:rFonts w:ascii="Century Gothic" w:eastAsia="Times New Roman" w:hAnsi="Century Gothic" w:cs="Arial"/>
          <w:vanish/>
          <w:sz w:val="16"/>
          <w:szCs w:val="16"/>
          <w:lang w:eastAsia="nl-NL"/>
        </w:rPr>
        <w:t>fsdadf</w:t>
      </w:r>
    </w:p>
    <w:sectPr w:rsidR="005E4DC7" w:rsidRPr="00A5688F" w:rsidSect="00F3381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5D" w:rsidRDefault="00543C5D" w:rsidP="008A4BA8">
      <w:pPr>
        <w:spacing w:after="0" w:line="240" w:lineRule="auto"/>
      </w:pPr>
      <w:r>
        <w:separator/>
      </w:r>
    </w:p>
  </w:endnote>
  <w:endnote w:type="continuationSeparator" w:id="0">
    <w:p w:rsidR="00543C5D" w:rsidRDefault="00543C5D" w:rsidP="008A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663885"/>
      <w:docPartObj>
        <w:docPartGallery w:val="Page Numbers (Bottom of Page)"/>
        <w:docPartUnique/>
      </w:docPartObj>
    </w:sdtPr>
    <w:sdtContent>
      <w:p w:rsidR="005B5E82" w:rsidRDefault="005B5E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5E82" w:rsidRDefault="005B5E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5D" w:rsidRDefault="00543C5D" w:rsidP="008A4BA8">
      <w:pPr>
        <w:spacing w:after="0" w:line="240" w:lineRule="auto"/>
      </w:pPr>
      <w:r>
        <w:separator/>
      </w:r>
    </w:p>
  </w:footnote>
  <w:footnote w:type="continuationSeparator" w:id="0">
    <w:p w:rsidR="00543C5D" w:rsidRDefault="00543C5D" w:rsidP="008A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5D" w:rsidRDefault="00543C5D" w:rsidP="008A4BA8">
    <w:pPr>
      <w:pStyle w:val="Koptekst"/>
      <w:rPr>
        <w:rFonts w:ascii="Century Gothic" w:hAnsi="Century Gothic"/>
        <w:color w:val="FF0000"/>
        <w:sz w:val="36"/>
        <w:szCs w:val="36"/>
      </w:rPr>
    </w:pPr>
    <w:r>
      <w:rPr>
        <w:rFonts w:ascii="Century Gothic" w:hAnsi="Century Gothic"/>
        <w:noProof/>
        <w:color w:val="FF0000"/>
        <w:sz w:val="36"/>
        <w:szCs w:val="3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76F72" wp14:editId="1DBB3212">
              <wp:simplePos x="0" y="0"/>
              <wp:positionH relativeFrom="page">
                <wp:posOffset>0</wp:posOffset>
              </wp:positionH>
              <wp:positionV relativeFrom="paragraph">
                <wp:posOffset>640080</wp:posOffset>
              </wp:positionV>
              <wp:extent cx="7589520" cy="0"/>
              <wp:effectExtent l="0" t="0" r="3048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99FC7B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50.4pt" to="597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" strokecolor="red">
              <v:stroke joinstyle="miter"/>
              <w10:wrap anchorx="page"/>
            </v:lin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5946D" wp14:editId="278BFF47">
              <wp:simplePos x="0" y="0"/>
              <wp:positionH relativeFrom="margin">
                <wp:posOffset>4606925</wp:posOffset>
              </wp:positionH>
              <wp:positionV relativeFrom="paragraph">
                <wp:posOffset>248285</wp:posOffset>
              </wp:positionV>
              <wp:extent cx="1828800" cy="1828800"/>
              <wp:effectExtent l="0" t="0" r="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3C5D" w:rsidRPr="005B5E82" w:rsidRDefault="00543C5D" w:rsidP="008A4BA8">
                          <w:pPr>
                            <w:pStyle w:val="Koptekst"/>
                            <w:jc w:val="center"/>
                            <w:rPr>
                              <w:rFonts w:ascii="Century Gothic" w:hAnsi="Century Gothic"/>
                              <w:b/>
                              <w:noProof/>
                              <w:color w:val="FF000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B5E82">
                            <w:rPr>
                              <w:rFonts w:ascii="Century Gothic" w:hAnsi="Century Gothic"/>
                              <w:b/>
                              <w:noProof/>
                              <w:color w:val="FF0000"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Adoptieformulier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35946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62.75pt;margin-top:19.5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" filled="f" stroked="f">
              <v:textbox style="mso-fit-shape-to-text:t">
                <w:txbxContent>
                  <w:p w:rsidR="00543C5D" w:rsidRPr="005B5E82" w:rsidRDefault="00543C5D" w:rsidP="008A4BA8">
                    <w:pPr>
                      <w:pStyle w:val="Koptekst"/>
                      <w:jc w:val="center"/>
                      <w:rPr>
                        <w:rFonts w:ascii="Century Gothic" w:hAnsi="Century Gothic"/>
                        <w:b/>
                        <w:noProof/>
                        <w:color w:val="FF000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B5E82">
                      <w:rPr>
                        <w:rFonts w:ascii="Century Gothic" w:hAnsi="Century Gothic"/>
                        <w:b/>
                        <w:noProof/>
                        <w:color w:val="FF0000"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Adoptieformulier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5E82">
      <w:rPr>
        <w:rFonts w:ascii="Century Gothic" w:hAnsi="Century Gothic"/>
        <w:noProof/>
        <w:color w:val="FF0000"/>
        <w:sz w:val="36"/>
        <w:szCs w:val="36"/>
        <w:lang w:eastAsia="nl-NL"/>
      </w:rPr>
      <w:drawing>
        <wp:inline distT="0" distB="0" distL="0" distR="0">
          <wp:extent cx="2179320" cy="55597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Z logo transparante achterg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533" cy="5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color w:val="FF0000"/>
        <w:sz w:val="36"/>
        <w:szCs w:val="36"/>
      </w:rPr>
      <w:t xml:space="preserve"> </w:t>
    </w:r>
  </w:p>
  <w:p w:rsidR="00543C5D" w:rsidRPr="008A4BA8" w:rsidRDefault="00543C5D" w:rsidP="008A4BA8">
    <w:pPr>
      <w:pStyle w:val="Koptekst"/>
      <w:tabs>
        <w:tab w:val="clear" w:pos="4536"/>
        <w:tab w:val="clear" w:pos="9072"/>
        <w:tab w:val="center" w:pos="5233"/>
      </w:tabs>
      <w:rPr>
        <w:rFonts w:ascii="Century Gothic" w:hAnsi="Century Gothic"/>
        <w:color w:val="FF0000"/>
        <w:sz w:val="18"/>
        <w:szCs w:val="18"/>
      </w:rPr>
    </w:pPr>
    <w:r>
      <w:rPr>
        <w:rFonts w:ascii="Century Gothic" w:hAnsi="Century Gothic"/>
        <w:color w:val="FF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E35"/>
    <w:multiLevelType w:val="hybridMultilevel"/>
    <w:tmpl w:val="FAA88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7"/>
    <w:rsid w:val="000C1C98"/>
    <w:rsid w:val="00137109"/>
    <w:rsid w:val="001371C4"/>
    <w:rsid w:val="00144656"/>
    <w:rsid w:val="00182430"/>
    <w:rsid w:val="002055F2"/>
    <w:rsid w:val="0029199E"/>
    <w:rsid w:val="00304462"/>
    <w:rsid w:val="003B356A"/>
    <w:rsid w:val="003E75B3"/>
    <w:rsid w:val="004026CA"/>
    <w:rsid w:val="004A3258"/>
    <w:rsid w:val="00535BDE"/>
    <w:rsid w:val="00543C5D"/>
    <w:rsid w:val="005B5E82"/>
    <w:rsid w:val="005C36A1"/>
    <w:rsid w:val="005E4DC7"/>
    <w:rsid w:val="00657AB6"/>
    <w:rsid w:val="0067562F"/>
    <w:rsid w:val="006822F1"/>
    <w:rsid w:val="006B021D"/>
    <w:rsid w:val="006F117D"/>
    <w:rsid w:val="007350E6"/>
    <w:rsid w:val="0078642B"/>
    <w:rsid w:val="007917D6"/>
    <w:rsid w:val="00844DD3"/>
    <w:rsid w:val="008A4BA8"/>
    <w:rsid w:val="008F26E5"/>
    <w:rsid w:val="00A01D6A"/>
    <w:rsid w:val="00A47D63"/>
    <w:rsid w:val="00A5688F"/>
    <w:rsid w:val="00A8464A"/>
    <w:rsid w:val="00AA006F"/>
    <w:rsid w:val="00AD1B4F"/>
    <w:rsid w:val="00AE6BEE"/>
    <w:rsid w:val="00B277AF"/>
    <w:rsid w:val="00B51A9B"/>
    <w:rsid w:val="00B65594"/>
    <w:rsid w:val="00BF2AD9"/>
    <w:rsid w:val="00C43E79"/>
    <w:rsid w:val="00C4652A"/>
    <w:rsid w:val="00CA7AA0"/>
    <w:rsid w:val="00CB481B"/>
    <w:rsid w:val="00CE551A"/>
    <w:rsid w:val="00D214A8"/>
    <w:rsid w:val="00D54334"/>
    <w:rsid w:val="00D9088F"/>
    <w:rsid w:val="00D942E8"/>
    <w:rsid w:val="00DD05DD"/>
    <w:rsid w:val="00DD1CAF"/>
    <w:rsid w:val="00DE0C21"/>
    <w:rsid w:val="00DF028A"/>
    <w:rsid w:val="00E62608"/>
    <w:rsid w:val="00E70F93"/>
    <w:rsid w:val="00F33812"/>
    <w:rsid w:val="00F41AE5"/>
    <w:rsid w:val="00F47C27"/>
    <w:rsid w:val="00F761AA"/>
    <w:rsid w:val="00FC06D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DC1417"/>
  <w15:chartTrackingRefBased/>
  <w15:docId w15:val="{8DFE3E00-05AD-4C28-9237-D5FCB2C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AB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F26E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BA8"/>
  </w:style>
  <w:style w:type="paragraph" w:styleId="Voettekst">
    <w:name w:val="footer"/>
    <w:basedOn w:val="Standaard"/>
    <w:link w:val="VoettekstChar"/>
    <w:uiPriority w:val="99"/>
    <w:unhideWhenUsed/>
    <w:rsid w:val="008A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BA8"/>
  </w:style>
  <w:style w:type="character" w:styleId="Hyperlink">
    <w:name w:val="Hyperlink"/>
    <w:basedOn w:val="Standaardalinea-lettertype"/>
    <w:uiPriority w:val="99"/>
    <w:unhideWhenUsed/>
    <w:rsid w:val="00CB481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F1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60341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el@dierenzorg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el@dierenzorg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iel@dierenzorg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el@dierenzorg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5B2-E05B-4A8B-B0DA-4FBE490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TransIP B.V.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Karreman</dc:creator>
  <cp:keywords/>
  <dc:description/>
  <cp:lastModifiedBy>Sacha Wijnans</cp:lastModifiedBy>
  <cp:revision>5</cp:revision>
  <cp:lastPrinted>2019-10-20T19:37:00Z</cp:lastPrinted>
  <dcterms:created xsi:type="dcterms:W3CDTF">2022-07-24T12:00:00Z</dcterms:created>
  <dcterms:modified xsi:type="dcterms:W3CDTF">2022-07-24T12:38:00Z</dcterms:modified>
</cp:coreProperties>
</file>